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42" w:rsidRDefault="00B66642" w:rsidP="00B66642"/>
    <w:p w:rsidR="00B66642" w:rsidRDefault="00B66642" w:rsidP="00B66642">
      <w:pPr>
        <w:jc w:val="center"/>
        <w:rPr>
          <w:rFonts w:ascii="Arial" w:hAnsi="Arial" w:cs="Arial"/>
          <w:b/>
          <w:sz w:val="24"/>
          <w:szCs w:val="24"/>
        </w:rPr>
      </w:pPr>
      <w:r w:rsidRPr="000565E7">
        <w:rPr>
          <w:rFonts w:ascii="Arial" w:hAnsi="Arial" w:cs="Arial"/>
          <w:b/>
          <w:sz w:val="24"/>
          <w:szCs w:val="24"/>
        </w:rPr>
        <w:t>IT System Development Services (SDS)</w:t>
      </w:r>
      <w:r>
        <w:rPr>
          <w:rFonts w:ascii="Arial" w:hAnsi="Arial" w:cs="Arial"/>
          <w:b/>
          <w:sz w:val="24"/>
          <w:szCs w:val="24"/>
        </w:rPr>
        <w:t xml:space="preserve"> Contracts </w:t>
      </w:r>
    </w:p>
    <w:p w:rsidR="00B66642" w:rsidRDefault="00B66642" w:rsidP="00B66642">
      <w:pPr>
        <w:pStyle w:val="ListParagraph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56D">
        <w:rPr>
          <w:rFonts w:ascii="Arial" w:hAnsi="Arial" w:cs="Arial"/>
          <w:b/>
          <w:sz w:val="24"/>
          <w:szCs w:val="24"/>
        </w:rPr>
        <w:t>Conflict of Interest Statement</w:t>
      </w:r>
    </w:p>
    <w:p w:rsidR="00B66642" w:rsidRDefault="00B66642" w:rsidP="00B66642">
      <w:pPr>
        <w:pStyle w:val="ListParagraph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be completed by each interviewer)</w:t>
      </w:r>
    </w:p>
    <w:p w:rsidR="00B66642" w:rsidRDefault="00B66642" w:rsidP="00B66642">
      <w:pPr>
        <w:pStyle w:val="ListParagraph"/>
      </w:pPr>
    </w:p>
    <w:p w:rsidR="00B66642" w:rsidRDefault="00B66642" w:rsidP="00B66642">
      <w:pPr>
        <w:pStyle w:val="ListParagraph"/>
        <w:numPr>
          <w:ilvl w:val="0"/>
          <w:numId w:val="4"/>
        </w:numPr>
      </w:pPr>
      <w:r>
        <w:t xml:space="preserve">SDS Skills Category: ____________________________  </w:t>
      </w:r>
    </w:p>
    <w:p w:rsidR="00B66642" w:rsidRDefault="00B66642" w:rsidP="00B66642"/>
    <w:p w:rsidR="00B66642" w:rsidRDefault="00B66642" w:rsidP="00B66642">
      <w:pPr>
        <w:pStyle w:val="ListParagraph"/>
        <w:numPr>
          <w:ilvl w:val="0"/>
          <w:numId w:val="4"/>
        </w:numPr>
      </w:pPr>
      <w:r>
        <w:t>Agency Requesting the Need: __________________________</w:t>
      </w:r>
    </w:p>
    <w:p w:rsidR="00B66642" w:rsidRDefault="00B66642" w:rsidP="00B66642"/>
    <w:p w:rsidR="00B66642" w:rsidRDefault="00B66642" w:rsidP="00B66642">
      <w:pPr>
        <w:pStyle w:val="ListParagraph"/>
        <w:numPr>
          <w:ilvl w:val="0"/>
          <w:numId w:val="4"/>
        </w:numPr>
      </w:pPr>
      <w:r>
        <w:t>Name of Person Conducting the Interview: ____________________________</w:t>
      </w:r>
    </w:p>
    <w:p w:rsidR="00B66642" w:rsidRDefault="00B66642" w:rsidP="00B66642">
      <w:pPr>
        <w:pStyle w:val="ListParagraph"/>
        <w:contextualSpacing/>
        <w:rPr>
          <w:rFonts w:ascii="Arial" w:hAnsi="Arial" w:cs="Arial"/>
          <w:sz w:val="20"/>
          <w:szCs w:val="20"/>
        </w:rPr>
      </w:pPr>
    </w:p>
    <w:p w:rsidR="00B66642" w:rsidRPr="00C16C06" w:rsidRDefault="00B66642" w:rsidP="00B66642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C16C06">
        <w:rPr>
          <w:rFonts w:ascii="Arial" w:hAnsi="Arial" w:cs="Arial"/>
          <w:sz w:val="20"/>
          <w:szCs w:val="20"/>
        </w:rPr>
        <w:t>Indicate, by checking the appropriate box</w:t>
      </w:r>
      <w:r>
        <w:rPr>
          <w:rFonts w:ascii="Arial" w:hAnsi="Arial" w:cs="Arial"/>
          <w:sz w:val="20"/>
          <w:szCs w:val="20"/>
        </w:rPr>
        <w:t xml:space="preserve"> below</w:t>
      </w:r>
      <w:r w:rsidRPr="00C16C06">
        <w:rPr>
          <w:rFonts w:ascii="Arial" w:hAnsi="Arial" w:cs="Arial"/>
          <w:sz w:val="20"/>
          <w:szCs w:val="20"/>
        </w:rPr>
        <w:t xml:space="preserve">, if you are a state employee or a contractor.  Include the name of your agency or employer:  </w:t>
      </w:r>
    </w:p>
    <w:p w:rsidR="00B66642" w:rsidRPr="00C16C06" w:rsidRDefault="00B66642" w:rsidP="00B6664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C16C06">
        <w:t>State Employee</w:t>
      </w:r>
      <w:r w:rsidRPr="00C16C06">
        <w:tab/>
      </w:r>
    </w:p>
    <w:p w:rsidR="00B66642" w:rsidRPr="00C16C06" w:rsidRDefault="00B66642" w:rsidP="00B66642">
      <w:pPr>
        <w:pStyle w:val="ListParagraph"/>
        <w:ind w:firstLine="360"/>
        <w:contextualSpacing/>
        <w:rPr>
          <w:rFonts w:ascii="Arial" w:hAnsi="Arial" w:cs="Arial"/>
          <w:b/>
          <w:sz w:val="24"/>
          <w:szCs w:val="24"/>
        </w:rPr>
      </w:pPr>
      <w:r w:rsidRPr="00C16C06">
        <w:t>Agency Name: ____________________________________________________</w:t>
      </w:r>
      <w:r w:rsidRPr="00C16C06">
        <w:tab/>
      </w:r>
      <w:r w:rsidRPr="00C16C06">
        <w:tab/>
      </w:r>
    </w:p>
    <w:p w:rsidR="00B66642" w:rsidRPr="00C16C06" w:rsidRDefault="00B66642" w:rsidP="00B66642">
      <w:pPr>
        <w:pStyle w:val="ListParagraph"/>
        <w:spacing w:after="160" w:line="259" w:lineRule="auto"/>
        <w:contextualSpacing/>
      </w:pPr>
    </w:p>
    <w:p w:rsidR="00B66642" w:rsidRPr="00C16C06" w:rsidRDefault="00B66642" w:rsidP="00B66642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C16C06">
        <w:t xml:space="preserve">Contractor (must have prior approval from supervisor to be an interview panelist) </w:t>
      </w:r>
    </w:p>
    <w:p w:rsidR="00B66642" w:rsidRPr="00C16C06" w:rsidRDefault="00B66642" w:rsidP="00B66642">
      <w:pPr>
        <w:pStyle w:val="ListParagraph"/>
        <w:spacing w:after="160" w:line="259" w:lineRule="auto"/>
        <w:ind w:firstLine="360"/>
        <w:contextualSpacing/>
      </w:pPr>
      <w:r w:rsidRPr="00C16C06">
        <w:t>SDS Vendor/Employer Name: _________________________________________</w:t>
      </w:r>
    </w:p>
    <w:p w:rsidR="00B66642" w:rsidRDefault="00B66642" w:rsidP="00B66642"/>
    <w:p w:rsidR="00B66642" w:rsidRDefault="00B66642" w:rsidP="00B66642">
      <w:pPr>
        <w:pStyle w:val="ListParagraph"/>
        <w:numPr>
          <w:ilvl w:val="0"/>
          <w:numId w:val="4"/>
        </w:numPr>
      </w:pPr>
      <w:r>
        <w:t xml:space="preserve">I hereby certify the following: 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I am an interview panelist for the above SDS Skills Category Position.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I understand as an interview panelist that it is my responsibility to recommend the </w:t>
      </w:r>
      <w:proofErr w:type="gramStart"/>
      <w:r>
        <w:t>best qualified</w:t>
      </w:r>
      <w:proofErr w:type="gramEnd"/>
      <w:r>
        <w:t xml:space="preserve"> candidate for this position.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I will not discriminate against any candidate </w:t>
      </w:r>
      <w:proofErr w:type="gramStart"/>
      <w:r>
        <w:t>on the basis of</w:t>
      </w:r>
      <w:proofErr w:type="gramEnd"/>
      <w:r>
        <w:t xml:space="preserve"> race, color, religion, sex, national origin, sexual orientation or gender identity, ancestry, age, disability, political affiliation, genetic information or veteran status.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I have no knowledge of pre-selection of any candidate for this position and no one has pressured me to recommend any particular candidate. 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I will not provide a reference for any candidate that I am interviewing. 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I understand that the hiring process is confidential and I will not discuss the process with anyone outside of the interviewing process. </w:t>
      </w:r>
    </w:p>
    <w:p w:rsidR="00B66642" w:rsidRPr="003D67FC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</w:rPr>
      </w:pPr>
      <w:r>
        <w:t>T</w:t>
      </w:r>
      <w:r w:rsidRPr="006B2F42">
        <w:t xml:space="preserve">he five (5) IT SDS vendors </w:t>
      </w:r>
      <w:proofErr w:type="gramStart"/>
      <w:r w:rsidRPr="006B2F42">
        <w:t>were contacted</w:t>
      </w:r>
      <w:proofErr w:type="gramEnd"/>
      <w:r w:rsidRPr="006B2F42">
        <w:t xml:space="preserve"> and resumes </w:t>
      </w:r>
      <w:r>
        <w:t xml:space="preserve">were </w:t>
      </w:r>
      <w:r w:rsidRPr="006B2F42">
        <w:t xml:space="preserve">received. </w:t>
      </w:r>
    </w:p>
    <w:p w:rsidR="00B66642" w:rsidRPr="003D67FC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</w:rPr>
      </w:pPr>
      <w:r>
        <w:t xml:space="preserve">The </w:t>
      </w:r>
      <w:r w:rsidRPr="006B2F42">
        <w:t xml:space="preserve">interviews </w:t>
      </w:r>
      <w:proofErr w:type="gramStart"/>
      <w:r>
        <w:t>will be</w:t>
      </w:r>
      <w:r w:rsidRPr="006B2F42">
        <w:t xml:space="preserve"> conducted</w:t>
      </w:r>
      <w:proofErr w:type="gramEnd"/>
      <w:r w:rsidRPr="006B2F42">
        <w:t xml:space="preserve"> with an odd number of interview panelists (preferably 3).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The in</w:t>
      </w:r>
      <w:r w:rsidRPr="006B2F42">
        <w:t xml:space="preserve">terviews </w:t>
      </w:r>
      <w:r>
        <w:t>will be</w:t>
      </w:r>
      <w:r w:rsidRPr="006B2F42">
        <w:t xml:space="preserve"> evaluated using criteria relevant to the Skills Category and </w:t>
      </w:r>
      <w:r>
        <w:t xml:space="preserve">the </w:t>
      </w:r>
      <w:r w:rsidRPr="006B2F42">
        <w:t>need of the agency</w:t>
      </w:r>
      <w:r>
        <w:t xml:space="preserve">.  </w:t>
      </w:r>
    </w:p>
    <w:p w:rsidR="00B66642" w:rsidRDefault="00B66642" w:rsidP="00B66642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I do not have any conflicts of interest with any candidate for this position. </w:t>
      </w:r>
    </w:p>
    <w:p w:rsidR="00B66642" w:rsidRDefault="00B66642" w:rsidP="00B66642"/>
    <w:p w:rsidR="00B66642" w:rsidRDefault="00B66642" w:rsidP="00B66642"/>
    <w:p w:rsidR="00B66642" w:rsidRDefault="00B66642" w:rsidP="00B66642">
      <w:bookmarkStart w:id="0" w:name="_GoBack"/>
      <w:bookmarkEnd w:id="0"/>
    </w:p>
    <w:p w:rsidR="00B66642" w:rsidRDefault="00B66642" w:rsidP="00B66642">
      <w:r>
        <w:t>Signature: _____________________________________   Date: _______________</w:t>
      </w:r>
    </w:p>
    <w:p w:rsidR="00B66642" w:rsidRDefault="00B66642" w:rsidP="00B66642"/>
    <w:p w:rsidR="00823A89" w:rsidRDefault="00B66642"/>
    <w:sectPr w:rsidR="0082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D97"/>
    <w:multiLevelType w:val="hybridMultilevel"/>
    <w:tmpl w:val="249E46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07D5"/>
    <w:multiLevelType w:val="hybridMultilevel"/>
    <w:tmpl w:val="32961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E1357F"/>
    <w:multiLevelType w:val="hybridMultilevel"/>
    <w:tmpl w:val="2DF43124"/>
    <w:lvl w:ilvl="0" w:tplc="C49E9D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139F8"/>
    <w:multiLevelType w:val="hybridMultilevel"/>
    <w:tmpl w:val="002AAE14"/>
    <w:lvl w:ilvl="0" w:tplc="C49E9D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42"/>
    <w:rsid w:val="00244445"/>
    <w:rsid w:val="00352F0D"/>
    <w:rsid w:val="00B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8235"/>
  <w15:chartTrackingRefBased/>
  <w15:docId w15:val="{7BA1D371-75EA-4688-9715-99E35837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6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85A88052D31439582953E5455DB90" ma:contentTypeVersion="2" ma:contentTypeDescription="Create a new document." ma:contentTypeScope="" ma:versionID="4ce52d601f682afa16092b411cb66f9d">
  <xsd:schema xmlns:xsd="http://www.w3.org/2001/XMLSchema" xmlns:xs="http://www.w3.org/2001/XMLSchema" xmlns:p="http://schemas.microsoft.com/office/2006/metadata/properties" xmlns:ns1="http://schemas.microsoft.com/sharepoint/v3" xmlns:ns2="2dd9396b-52b3-435d-8efa-5795dde3a264" targetNamespace="http://schemas.microsoft.com/office/2006/metadata/properties" ma:root="true" ma:fieldsID="16a3b79431e78e6293cbecd93ba10490" ns1:_="" ns2:_="">
    <xsd:import namespace="http://schemas.microsoft.com/sharepoint/v3"/>
    <xsd:import namespace="2dd9396b-52b3-435d-8efa-5795dde3a2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96b-52b3-435d-8efa-5795dde3a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22FD4-7AF9-4C7B-A96F-13EBE2AFE125}"/>
</file>

<file path=customXml/itemProps2.xml><?xml version="1.0" encoding="utf-8"?>
<ds:datastoreItem xmlns:ds="http://schemas.openxmlformats.org/officeDocument/2006/customXml" ds:itemID="{FD3518B5-4AE1-419F-8E8B-164DB15DAC47}"/>
</file>

<file path=customXml/itemProps3.xml><?xml version="1.0" encoding="utf-8"?>
<ds:datastoreItem xmlns:ds="http://schemas.openxmlformats.org/officeDocument/2006/customXml" ds:itemID="{2D037B35-9792-4BD6-8F69-153E8B936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Conflict of Interest Form</dc:title>
  <dc:subject/>
  <dc:creator>Williams, Stephanie R (COT)</dc:creator>
  <cp:keywords/>
  <dc:description/>
  <cp:lastModifiedBy>Williams, Stephanie R (COT)</cp:lastModifiedBy>
  <cp:revision>1</cp:revision>
  <dcterms:created xsi:type="dcterms:W3CDTF">2020-04-22T21:49:00Z</dcterms:created>
  <dcterms:modified xsi:type="dcterms:W3CDTF">2020-04-22T21:51:00Z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0x010100CC185A88052D31439582953E5455DB90</vt:lpwstr>
  </property>
</Properties>
</file>